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00AEEF"/>
          <w:kern w:val="0"/>
          <w:sz w:val="21"/>
          <w:szCs w:val="21"/>
          <w:lang w:val="en-US" w:eastAsia="zh-CN" w:bidi="ar"/>
        </w:rPr>
        <w:t xml:space="preserve">3. 活动三：小班体育游戏“小蜗牛爬爬爬”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【活动目标】 </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知识与技能</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练习双手双膝着地向前爬行</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行为与习惯</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养成遵守游戏规则的意识</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情感与态度</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喜欢参加爬行游戏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体验游戏带来的乐趣</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【活动重难点】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重点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能根据游戏规则进行游戏</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难点</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练习双手双膝着地向前爬行</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【活动准备】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物质准备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自制蜗牛</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黄鹂鸟头饰</w:t>
      </w: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 xml:space="preserve">50 </w:t>
      </w:r>
      <w:r>
        <w:rPr>
          <w:rFonts w:hint="eastAsia" w:ascii="方正楷体_GBK" w:hAnsi="方正楷体_GBK" w:eastAsia="方正楷体_GBK" w:cs="方正楷体_GBK"/>
          <w:color w:val="231F20"/>
          <w:kern w:val="0"/>
          <w:sz w:val="21"/>
          <w:szCs w:val="21"/>
          <w:lang w:val="en-US" w:eastAsia="zh-CN" w:bidi="ar"/>
        </w:rPr>
        <w:t>厘米的自制葡萄架</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钻爬地垫</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歌曲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蜗牛与黄鹂鸟</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经验准备</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幼儿参与</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的各种活动</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兰亭中黑_GBK" w:hAnsi="方正兰亭中黑_GBK" w:eastAsia="方正兰亭中黑_GBK" w:cs="方正兰亭中黑_GBK"/>
          <w:color w:val="231F20"/>
          <w:kern w:val="0"/>
          <w:sz w:val="21"/>
          <w:szCs w:val="21"/>
          <w:lang w:val="en-US" w:eastAsia="zh-CN" w:bidi="ar"/>
        </w:rPr>
        <w:t xml:space="preserve">【活动过程】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1</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开始部分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幼儿跟随歌曲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蜗牛与黄鹂鸟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做热身运动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头部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肩部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腰腹部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腿部热身运动</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重点带领幼儿做下肢动作</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葡萄园的小葡萄都长出来了</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瞧</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黄鹂鸟来找小蜗牛们一起去葡萄架下玩咯</w:t>
      </w:r>
      <w:r>
        <w:rPr>
          <w:rFonts w:hint="eastAsia" w:ascii="方正书宋_GBK" w:hAnsi="方正书宋_GBK" w:eastAsia="方正书宋_GBK" w:cs="方正书宋_GBK"/>
          <w:color w:val="231F20"/>
          <w:kern w:val="0"/>
          <w:sz w:val="21"/>
          <w:szCs w:val="21"/>
          <w:lang w:val="en-US" w:eastAsia="zh-CN" w:bidi="ar"/>
        </w:rPr>
        <w:t>！”</w:t>
      </w:r>
    </w:p>
    <w:p>
      <w:pPr>
        <w:keepNext w:val="0"/>
        <w:keepLines w:val="0"/>
        <w:widowControl/>
        <w:suppressLineNumbers w:val="0"/>
        <w:ind w:firstLine="420" w:firstLineChars="200"/>
        <w:jc w:val="left"/>
      </w:pPr>
      <w:r>
        <w:rPr>
          <w:rFonts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2</w:t>
      </w:r>
      <w:r>
        <w:rPr>
          <w:rFonts w:hint="eastAsia" w:ascii="方正书宋_GBK" w:hAnsi="方正书宋_GBK" w:eastAsia="方正书宋_GBK" w:cs="方正书宋_GBK"/>
          <w:color w:val="231F20"/>
          <w:kern w:val="0"/>
          <w:sz w:val="21"/>
          <w:szCs w:val="21"/>
          <w:lang w:val="en-US" w:eastAsia="zh-CN" w:bidi="ar"/>
        </w:rPr>
        <w:t>）</w:t>
      </w:r>
      <w:r>
        <w:rPr>
          <w:rFonts w:ascii="方正楷体_GBK" w:hAnsi="方正楷体_GBK" w:eastAsia="方正楷体_GBK" w:cs="方正楷体_GBK"/>
          <w:color w:val="231F20"/>
          <w:kern w:val="0"/>
          <w:sz w:val="21"/>
          <w:szCs w:val="21"/>
          <w:lang w:val="en-US" w:eastAsia="zh-CN" w:bidi="ar"/>
        </w:rPr>
        <w:t xml:space="preserve">基础部分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①教师讲解游戏规则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幼儿自主尝试爬过葡萄架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葡萄架是蜗牛妈妈和小蜗牛亲手搭建的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上面结满了葡萄果实</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看看哪只小蜗牛能快速地爬过葡萄架还能保护好我们的葡萄架和小葡萄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不碰到它们</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有没有哪只小蜗牛想先试一试</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②教师引导幼儿学习双手双膝着地爬的方法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刚才哪只小蜗牛在爬的时候没有碰到葡萄架和小葡萄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让这只小蜗牛再爬一次</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我们看看他是怎么爬的</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大蜗牛妈妈也来到了葡萄园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我们看看大蜗牛妈妈是怎么爬的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幼儿梳理经验</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小蜗牛是双手双膝着地爬过去的</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③集体游戏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教师引导幼儿根据正确的爬行方式进行游戏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遵守游戏规则</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游戏进行 </w:t>
      </w:r>
      <w:r>
        <w:rPr>
          <w:rFonts w:hint="default" w:ascii="Times New Roman" w:hAnsi="Times New Roman" w:eastAsia="宋体" w:cs="Times New Roman"/>
          <w:color w:val="231F20"/>
          <w:kern w:val="0"/>
          <w:sz w:val="21"/>
          <w:szCs w:val="21"/>
          <w:lang w:val="en-US" w:eastAsia="zh-CN" w:bidi="ar"/>
        </w:rPr>
        <w:t xml:space="preserve">2~3 </w:t>
      </w:r>
      <w:r>
        <w:rPr>
          <w:rFonts w:hint="eastAsia" w:ascii="方正楷体_GBK" w:hAnsi="方正楷体_GBK" w:eastAsia="方正楷体_GBK" w:cs="方正楷体_GBK"/>
          <w:color w:val="231F20"/>
          <w:kern w:val="0"/>
          <w:sz w:val="21"/>
          <w:szCs w:val="21"/>
          <w:lang w:val="en-US" w:eastAsia="zh-CN" w:bidi="ar"/>
        </w:rPr>
        <w:t>次</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 xml:space="preserve">④游戏小结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教师评价幼儿游戏</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重点强调是否遵守了游戏规则</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引导语</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表扬没有碰到葡萄架和小葡萄的小蜗牛宝宝</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都是遵守规则的好宝宝</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w:t>
      </w:r>
      <w:r>
        <w:rPr>
          <w:rFonts w:hint="default" w:ascii="Times New Roman" w:hAnsi="Times New Roman" w:eastAsia="宋体" w:cs="Times New Roman"/>
          <w:color w:val="231F20"/>
          <w:kern w:val="0"/>
          <w:sz w:val="21"/>
          <w:szCs w:val="21"/>
          <w:lang w:val="en-US" w:eastAsia="zh-CN" w:bidi="ar"/>
        </w:rPr>
        <w:t>3</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 xml:space="preserve">结束部分 </w:t>
      </w:r>
    </w:p>
    <w:p>
      <w:pPr>
        <w:keepNext w:val="0"/>
        <w:keepLines w:val="0"/>
        <w:widowControl/>
        <w:suppressLineNumbers w:val="0"/>
        <w:ind w:firstLine="420" w:firstLineChars="200"/>
        <w:jc w:val="left"/>
      </w:pPr>
      <w:r>
        <w:rPr>
          <w:rFonts w:hint="eastAsia" w:ascii="方正楷体_GBK" w:hAnsi="方正楷体_GBK" w:eastAsia="方正楷体_GBK" w:cs="方正楷体_GBK"/>
          <w:color w:val="231F20"/>
          <w:kern w:val="0"/>
          <w:sz w:val="21"/>
          <w:szCs w:val="21"/>
          <w:lang w:val="en-US" w:eastAsia="zh-CN" w:bidi="ar"/>
        </w:rPr>
        <w:t>播放歌曲</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蜗牛与黄鹂鸟</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幼儿自由放松身体</w:t>
      </w:r>
      <w:r>
        <w:rPr>
          <w:rFonts w:hint="eastAsia" w:ascii="方正书宋_GBK" w:hAnsi="方正书宋_GBK" w:eastAsia="方正书宋_GBK" w:cs="方正书宋_GBK"/>
          <w:color w:val="231F20"/>
          <w:kern w:val="0"/>
          <w:sz w:val="21"/>
          <w:szCs w:val="21"/>
          <w:lang w:val="en-US" w:eastAsia="zh-CN" w:bidi="ar"/>
        </w:rPr>
        <w:t>。</w:t>
      </w:r>
      <w:r>
        <w:rPr>
          <w:rFonts w:hint="eastAsia" w:ascii="方正楷体_GBK" w:hAnsi="方正楷体_GBK" w:eastAsia="方正楷体_GBK" w:cs="方正楷体_GBK"/>
          <w:color w:val="231F20"/>
          <w:kern w:val="0"/>
          <w:sz w:val="21"/>
          <w:szCs w:val="21"/>
          <w:lang w:val="en-US" w:eastAsia="zh-CN" w:bidi="ar"/>
        </w:rPr>
        <w:t>教师带领小朋友们学小蜗牛的样子回到教室</w:t>
      </w:r>
      <w:r>
        <w:rPr>
          <w:rFonts w:hint="eastAsia" w:ascii="方正书宋_GBK" w:hAnsi="方正书宋_GBK" w:eastAsia="方正书宋_GBK" w:cs="方正书宋_GBK"/>
          <w:color w:val="231F20"/>
          <w:kern w:val="0"/>
          <w:sz w:val="21"/>
          <w:szCs w:val="21"/>
          <w:lang w:val="en-US" w:eastAsia="zh-CN" w:bidi="ar"/>
        </w:rPr>
        <w:t xml:space="preserve">。 </w:t>
      </w:r>
    </w:p>
    <w:p>
      <w:pPr>
        <w:keepNext w:val="0"/>
        <w:keepLines w:val="0"/>
        <w:widowControl/>
        <w:suppressLineNumbers w:val="0"/>
        <w:ind w:firstLine="420" w:firstLineChars="200"/>
        <w:jc w:val="left"/>
      </w:pPr>
      <w:r>
        <w:rPr>
          <w:rFonts w:ascii="方正兰亭中黑_GBK" w:hAnsi="方正兰亭中黑_GBK" w:eastAsia="方正兰亭中黑_GBK" w:cs="方正兰亭中黑_GBK"/>
          <w:color w:val="231F20"/>
          <w:kern w:val="0"/>
          <w:sz w:val="21"/>
          <w:szCs w:val="21"/>
          <w:lang w:val="en-US" w:eastAsia="zh-CN" w:bidi="ar"/>
        </w:rPr>
        <w:t xml:space="preserve">【答辩题目】 </w:t>
      </w:r>
    </w:p>
    <w:p>
      <w:pPr>
        <w:keepNext w:val="0"/>
        <w:keepLines w:val="0"/>
        <w:widowControl/>
        <w:suppressLineNumbers w:val="0"/>
        <w:ind w:firstLine="420" w:firstLineChars="200"/>
        <w:jc w:val="left"/>
      </w:pPr>
      <w:r>
        <w:rPr>
          <w:rFonts w:ascii="方正宋黑简体" w:hAnsi="方正宋黑简体" w:eastAsia="方正宋黑简体" w:cs="方正宋黑简体"/>
          <w:color w:val="00BAF1"/>
          <w:kern w:val="0"/>
          <w:sz w:val="21"/>
          <w:szCs w:val="21"/>
          <w:lang w:val="en-US" w:eastAsia="zh-CN" w:bidi="ar"/>
        </w:rPr>
        <w:t xml:space="preserve">（1）请你反思这节课。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这节课主要是引导幼儿能根据游戏规则进行游戏，不碰到葡萄架和小葡萄，从而练习双手双膝着地向前爬行，活动目标的设定符合幼儿的年龄特点。活动设计流畅，重难点突出，注重活动结束后对幼儿经验的提升。 </w:t>
      </w:r>
    </w:p>
    <w:p>
      <w:pPr>
        <w:keepNext w:val="0"/>
        <w:keepLines w:val="0"/>
        <w:widowControl/>
        <w:suppressLineNumbers w:val="0"/>
        <w:ind w:firstLine="420" w:firstLineChars="200"/>
        <w:jc w:val="left"/>
      </w:pPr>
      <w:r>
        <w:rPr>
          <w:rFonts w:hint="eastAsia" w:ascii="方正宋黑简体" w:hAnsi="方正宋黑简体" w:eastAsia="方正宋黑简体" w:cs="方正宋黑简体"/>
          <w:color w:val="00BAF1"/>
          <w:kern w:val="0"/>
          <w:sz w:val="21"/>
          <w:szCs w:val="21"/>
          <w:lang w:val="en-US" w:eastAsia="zh-CN" w:bidi="ar"/>
        </w:rPr>
        <w:t xml:space="preserve">（2）不同年龄阶段幼儿钻爬的发展特点是什么？ </w:t>
      </w:r>
    </w:p>
    <w:p>
      <w:pPr>
        <w:keepNext w:val="0"/>
        <w:keepLines w:val="0"/>
        <w:widowControl/>
        <w:suppressLineNumbers w:val="0"/>
        <w:ind w:firstLine="420" w:firstLineChars="200"/>
        <w:jc w:val="left"/>
      </w:pPr>
      <w:r>
        <w:rPr>
          <w:rFonts w:hint="eastAsia" w:ascii="方正书宋_GBK" w:hAnsi="方正书宋_GBK" w:eastAsia="方正书宋_GBK" w:cs="方正书宋_GBK"/>
          <w:color w:val="231F20"/>
          <w:kern w:val="0"/>
          <w:sz w:val="21"/>
          <w:szCs w:val="21"/>
          <w:lang w:val="en-US" w:eastAsia="zh-CN" w:bidi="ar"/>
        </w:rPr>
        <w:t xml:space="preserve">小班幼儿常以正面的钻爬动作为主，能够掌握一系列的屈膝、下蹲、低头弯腰、蜷身等动作。中班幼儿能够熟练协调地在 </w:t>
      </w:r>
      <w:r>
        <w:rPr>
          <w:rFonts w:hint="default" w:ascii="Times New Roman" w:hAnsi="Times New Roman" w:eastAsia="宋体" w:cs="Times New Roman"/>
          <w:color w:val="231F20"/>
          <w:kern w:val="0"/>
          <w:sz w:val="21"/>
          <w:szCs w:val="21"/>
          <w:lang w:val="en-US" w:eastAsia="zh-CN" w:bidi="ar"/>
        </w:rPr>
        <w:t xml:space="preserve">60 </w:t>
      </w:r>
      <w:r>
        <w:rPr>
          <w:rFonts w:hint="eastAsia" w:ascii="方正书宋_GBK" w:hAnsi="方正书宋_GBK" w:eastAsia="方正书宋_GBK" w:cs="方正书宋_GBK"/>
          <w:color w:val="231F20"/>
          <w:kern w:val="0"/>
          <w:sz w:val="21"/>
          <w:szCs w:val="21"/>
          <w:lang w:val="en-US" w:eastAsia="zh-CN" w:bidi="ar"/>
        </w:rPr>
        <w:t xml:space="preserve">厘米高的障碍物下钻来钻去，能侧身钻和正面钻。大班幼儿能熟练协调地侧身、缩身钻进钻出障碍物，能手脚交替在攀藤架上爬上爬下，能在单杠或其他器械上做短暂的悬垂动作。 </w:t>
      </w:r>
    </w:p>
    <w:p>
      <w:pPr>
        <w:keepNext w:val="0"/>
        <w:keepLines w:val="0"/>
        <w:widowControl/>
        <w:suppressLineNumbers w:val="0"/>
        <w:ind w:firstLine="420" w:firstLineChars="200"/>
        <w:jc w:val="right"/>
      </w:pPr>
      <w:r>
        <w:rPr>
          <w:rFonts w:hint="eastAsia" w:ascii="方正书宋_GBK" w:hAnsi="方正书宋_GBK" w:eastAsia="方正书宋_GBK" w:cs="方正书宋_GBK"/>
          <w:color w:val="231F20"/>
          <w:kern w:val="0"/>
          <w:sz w:val="21"/>
          <w:szCs w:val="21"/>
          <w:lang w:val="en-US" w:eastAsia="zh-CN" w:bidi="ar"/>
        </w:rPr>
        <w:t>（北京市海淀区立新幼儿园 王雪珩）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兰亭中黑_GBK">
    <w:panose1 w:val="02000000000000000000"/>
    <w:charset w:val="86"/>
    <w:family w:val="auto"/>
    <w:pitch w:val="default"/>
    <w:sig w:usb0="800002BF" w:usb1="38CF7CFA" w:usb2="00082016"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9F762E9"/>
    <w:rsid w:val="1AFF58CC"/>
    <w:rsid w:val="223374FA"/>
    <w:rsid w:val="35CE3202"/>
    <w:rsid w:val="4B3950EF"/>
    <w:rsid w:val="52C11BEB"/>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2023-07-26T07:23:21Z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E03127D375E44D15BD0C64B8C2E9C308</vt:lpwstr>
  </property>
</Properties>
</file>